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3B84" w14:textId="77777777" w:rsidR="00D60E3E" w:rsidRDefault="00D60E3E" w:rsidP="00D60E3E"/>
    <w:p w14:paraId="23B21703" w14:textId="77777777" w:rsidR="00D60E3E" w:rsidRDefault="00D60E3E" w:rsidP="00D60E3E"/>
    <w:p w14:paraId="0229A2B0" w14:textId="77777777" w:rsidR="00D60E3E" w:rsidRDefault="00D60E3E" w:rsidP="00D60E3E"/>
    <w:p w14:paraId="1252F030" w14:textId="77777777" w:rsidR="00D60E3E" w:rsidRDefault="00D60E3E" w:rsidP="00D60E3E"/>
    <w:p w14:paraId="12D52866" w14:textId="77777777" w:rsidR="00D60E3E" w:rsidRDefault="00D60E3E" w:rsidP="00D60E3E">
      <w:pPr>
        <w:jc w:val="center"/>
      </w:pPr>
      <w:r>
        <w:rPr>
          <w:b/>
          <w:sz w:val="44"/>
          <w:szCs w:val="44"/>
        </w:rPr>
        <w:t>Balletråd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</w:tblGrid>
      <w:tr w:rsidR="00D60E3E" w14:paraId="016AEAC9" w14:textId="77777777">
        <w:tc>
          <w:tcPr>
            <w:tcW w:w="2628" w:type="dxa"/>
          </w:tcPr>
          <w:p w14:paraId="167B9C10" w14:textId="77777777" w:rsidR="00D60E3E" w:rsidRPr="000013B1" w:rsidRDefault="0073354B" w:rsidP="00E37C34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9812D98" wp14:editId="4BBEFA35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1EBE79" w14:textId="77777777" w:rsidR="00D60E3E" w:rsidRPr="000013B1" w:rsidRDefault="00D60E3E" w:rsidP="00E37C34"/>
          <w:p w14:paraId="797DE552" w14:textId="77777777" w:rsidR="00D60E3E" w:rsidRPr="000013B1" w:rsidRDefault="0073354B" w:rsidP="00E37C34">
            <w:r>
              <w:rPr>
                <w:noProof/>
              </w:rPr>
              <w:drawing>
                <wp:inline distT="0" distB="0" distL="0" distR="0" wp14:anchorId="7891A2DC" wp14:editId="0621C970">
                  <wp:extent cx="1152525" cy="904875"/>
                  <wp:effectExtent l="19050" t="19050" r="28575" b="28575"/>
                  <wp:docPr id="4" name="Billede 4" descr="Billede af Hörle sorti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lede af Hörle sorti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DD371EC" w14:textId="77777777" w:rsidR="00D60E3E" w:rsidRPr="000013B1" w:rsidRDefault="00D60E3E" w:rsidP="00E37C34"/>
          <w:p w14:paraId="63C663BE" w14:textId="77777777" w:rsidR="00D60E3E" w:rsidRPr="000013B1" w:rsidRDefault="0073354B" w:rsidP="00E37C34">
            <w:r>
              <w:rPr>
                <w:noProof/>
                <w:sz w:val="40"/>
              </w:rPr>
              <w:drawing>
                <wp:inline distT="0" distB="0" distL="0" distR="0" wp14:anchorId="5939765F" wp14:editId="0C7F0C8E">
                  <wp:extent cx="1152525" cy="904875"/>
                  <wp:effectExtent l="19050" t="19050" r="28575" b="28575"/>
                  <wp:docPr id="5" name="Billed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ED5759" w14:textId="77777777" w:rsidR="00D60E3E" w:rsidRPr="000013B1" w:rsidRDefault="00D60E3E" w:rsidP="00E37C34"/>
          <w:p w14:paraId="483CDDAE" w14:textId="77777777" w:rsidR="00D60E3E" w:rsidRPr="000013B1" w:rsidRDefault="0073354B" w:rsidP="00E37C34">
            <w:r>
              <w:rPr>
                <w:noProof/>
              </w:rPr>
              <w:drawing>
                <wp:inline distT="0" distB="0" distL="0" distR="0" wp14:anchorId="01116899" wp14:editId="13E6743A">
                  <wp:extent cx="1152525" cy="904875"/>
                  <wp:effectExtent l="19050" t="19050" r="28575" b="28575"/>
                  <wp:docPr id="6" name="Billede 6" descr="Fabriksr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briksri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21128B6" w14:textId="77777777" w:rsidR="00D60E3E" w:rsidRPr="000013B1" w:rsidRDefault="00D60E3E" w:rsidP="00E37C34"/>
          <w:p w14:paraId="4753B96A" w14:textId="77777777" w:rsidR="00D60E3E" w:rsidRPr="000013B1" w:rsidRDefault="0073354B" w:rsidP="00E37C34">
            <w:r>
              <w:rPr>
                <w:noProof/>
              </w:rPr>
              <w:drawing>
                <wp:inline distT="0" distB="0" distL="0" distR="0" wp14:anchorId="0B0582DB" wp14:editId="6D79C9DC">
                  <wp:extent cx="1152525" cy="904875"/>
                  <wp:effectExtent l="19050" t="19050" r="28575" b="28575"/>
                  <wp:docPr id="8" name="Billede 8" descr="Husholdningsplast Swerec 100505 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usholdningsplast Swerec 100505 0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1FCF58A" w14:textId="77777777" w:rsidR="00D60E3E" w:rsidRPr="000013B1" w:rsidRDefault="00D60E3E" w:rsidP="00E37C34"/>
          <w:p w14:paraId="1064ADC4" w14:textId="77777777" w:rsidR="00D60E3E" w:rsidRDefault="0073354B" w:rsidP="00E37C34">
            <w:r>
              <w:rPr>
                <w:noProof/>
              </w:rPr>
              <w:drawing>
                <wp:inline distT="0" distB="0" distL="0" distR="0" wp14:anchorId="7441EB40" wp14:editId="1FEAF541">
                  <wp:extent cx="1152525" cy="904875"/>
                  <wp:effectExtent l="19050" t="19050" r="28575" b="28575"/>
                  <wp:docPr id="9" name="Billede 9" descr="Husholdningsplast Swerec 100505 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usholdningsplast Swerec 100505 0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4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DC56E" w14:textId="77777777" w:rsidR="00D60E3E" w:rsidRPr="000025AD" w:rsidRDefault="00D60E3E" w:rsidP="00D60E3E"/>
    <w:p w14:paraId="744C17CD" w14:textId="77777777" w:rsidR="00D60E3E" w:rsidRPr="000025AD" w:rsidRDefault="0073354B" w:rsidP="00D60E3E">
      <w:pPr>
        <w:ind w:left="900" w:right="692"/>
      </w:pPr>
      <w:r>
        <w:t>Nogle</w:t>
      </w:r>
      <w:r w:rsidR="00D60E3E" w:rsidRPr="000025AD">
        <w:t xml:space="preserve"> af de fraktioner som DanBørs </w:t>
      </w:r>
      <w:r w:rsidR="0090624A">
        <w:t xml:space="preserve">A/S </w:t>
      </w:r>
      <w:r w:rsidR="00CC60E8">
        <w:t>afsætter</w:t>
      </w:r>
      <w:r w:rsidR="00D60E3E" w:rsidRPr="000025AD">
        <w:t>, afsendes som ballet materiale. Derfor ser vi det som en naturlig del af vores servicepakke ove</w:t>
      </w:r>
      <w:r w:rsidR="00CC60E8">
        <w:t xml:space="preserve">rfor vore leverandører, også at håndtere </w:t>
      </w:r>
      <w:r w:rsidR="00D60E3E" w:rsidRPr="000025AD">
        <w:t>indkøbet af balletråd.</w:t>
      </w:r>
      <w:r>
        <w:t xml:space="preserve"> </w:t>
      </w:r>
    </w:p>
    <w:p w14:paraId="263A0F2E" w14:textId="77777777" w:rsidR="00D60E3E" w:rsidRPr="000025AD" w:rsidRDefault="00D60E3E" w:rsidP="00D60E3E">
      <w:pPr>
        <w:ind w:left="900" w:right="692"/>
      </w:pPr>
    </w:p>
    <w:p w14:paraId="1C652D5B" w14:textId="77777777" w:rsidR="00D60E3E" w:rsidRPr="000025AD" w:rsidRDefault="00D60E3E" w:rsidP="00D60E3E">
      <w:pPr>
        <w:ind w:left="900" w:right="692"/>
      </w:pPr>
      <w:r w:rsidRPr="000025AD">
        <w:t xml:space="preserve">DanBørs formidler kontakt fra flere leverandører af balletråd, og kan som standard levere tråden sortglødet og olieret i dimensioner fra </w:t>
      </w:r>
      <w:smartTag w:uri="urn:schemas-microsoft-com:office:smarttags" w:element="metricconverter">
        <w:smartTagPr>
          <w:attr w:name="ProductID" w:val="2,8 mm"/>
        </w:smartTagPr>
        <w:r w:rsidRPr="000025AD">
          <w:t>2,8 mm</w:t>
        </w:r>
      </w:smartTag>
      <w:r w:rsidRPr="000025AD">
        <w:t xml:space="preserve"> til </w:t>
      </w:r>
      <w:smartTag w:uri="urn:schemas-microsoft-com:office:smarttags" w:element="metricconverter">
        <w:smartTagPr>
          <w:attr w:name="ProductID" w:val="3,4 mm"/>
        </w:smartTagPr>
        <w:r w:rsidRPr="000025AD">
          <w:t>3,4 mm</w:t>
        </w:r>
      </w:smartTag>
      <w:r w:rsidRPr="000025AD">
        <w:t>. Tråden har en brudstyrke på 300-400 MPa.</w:t>
      </w:r>
    </w:p>
    <w:p w14:paraId="7089C722" w14:textId="77777777" w:rsidR="00D60E3E" w:rsidRPr="000025AD" w:rsidRDefault="00D60E3E" w:rsidP="00D60E3E">
      <w:pPr>
        <w:ind w:left="900" w:right="692"/>
      </w:pPr>
    </w:p>
    <w:p w14:paraId="70A963B3" w14:textId="77777777" w:rsidR="00D60E3E" w:rsidRPr="000025AD" w:rsidRDefault="00D60E3E" w:rsidP="00D60E3E">
      <w:pPr>
        <w:ind w:left="900" w:right="692"/>
      </w:pPr>
      <w:r w:rsidRPr="000025AD">
        <w:t>Tråden kan leveres som Jumbo-</w:t>
      </w:r>
      <w:proofErr w:type="spellStart"/>
      <w:r w:rsidRPr="000025AD">
        <w:t>coils</w:t>
      </w:r>
      <w:proofErr w:type="spellEnd"/>
      <w:r w:rsidRPr="000025AD">
        <w:t xml:space="preserve"> på ca. </w:t>
      </w:r>
      <w:smartTag w:uri="urn:schemas-microsoft-com:office:smarttags" w:element="metricconverter">
        <w:smartTagPr>
          <w:attr w:name="ProductID" w:val="1000 kg"/>
        </w:smartTagPr>
        <w:r w:rsidRPr="000025AD">
          <w:t>1000 kg</w:t>
        </w:r>
      </w:smartTag>
      <w:r w:rsidRPr="000025AD">
        <w:t xml:space="preserve">, som fabriksringe på ca. </w:t>
      </w:r>
      <w:smartTag w:uri="urn:schemas-microsoft-com:office:smarttags" w:element="metricconverter">
        <w:smartTagPr>
          <w:attr w:name="ProductID" w:val="250 kg"/>
        </w:smartTagPr>
        <w:r w:rsidRPr="000025AD">
          <w:t>250 kg</w:t>
        </w:r>
      </w:smartTag>
      <w:r w:rsidRPr="000025AD">
        <w:t>. eller som hasperinge på 40-</w:t>
      </w:r>
      <w:smartTag w:uri="urn:schemas-microsoft-com:office:smarttags" w:element="metricconverter">
        <w:smartTagPr>
          <w:attr w:name="ProductID" w:val="45 kg"/>
        </w:smartTagPr>
        <w:r w:rsidRPr="000025AD">
          <w:t>45 kg</w:t>
        </w:r>
      </w:smartTag>
      <w:r w:rsidRPr="000025AD">
        <w:t xml:space="preserve">. </w:t>
      </w:r>
    </w:p>
    <w:p w14:paraId="2D62D013" w14:textId="77777777" w:rsidR="00D60E3E" w:rsidRPr="000025AD" w:rsidRDefault="00D60E3E" w:rsidP="00D60E3E"/>
    <w:p w14:paraId="42D54118" w14:textId="77777777" w:rsidR="00D60E3E" w:rsidRPr="000025AD" w:rsidRDefault="00D60E3E" w:rsidP="00D60E3E"/>
    <w:p w14:paraId="0A2F078B" w14:textId="77777777" w:rsidR="00D60E3E" w:rsidRPr="000025AD" w:rsidRDefault="00D60E3E" w:rsidP="00D60E3E"/>
    <w:p w14:paraId="49412075" w14:textId="77777777" w:rsidR="00D60E3E" w:rsidRPr="000025AD" w:rsidRDefault="00D60E3E" w:rsidP="00D60E3E"/>
    <w:p w14:paraId="628714D9" w14:textId="77777777" w:rsidR="00D60E3E" w:rsidRPr="000025AD" w:rsidRDefault="00D60E3E" w:rsidP="00D60E3E"/>
    <w:p w14:paraId="7337BBB2" w14:textId="77777777" w:rsidR="00D60E3E" w:rsidRPr="000025AD" w:rsidRDefault="00D60E3E" w:rsidP="00D60E3E"/>
    <w:p w14:paraId="3C2886F6" w14:textId="77777777" w:rsidR="00D60E3E" w:rsidRPr="000025AD" w:rsidRDefault="00D60E3E" w:rsidP="00D60E3E"/>
    <w:p w14:paraId="79CE6966" w14:textId="77777777" w:rsidR="00D60E3E" w:rsidRPr="000025AD" w:rsidRDefault="00D60E3E" w:rsidP="00D60E3E"/>
    <w:p w14:paraId="7EAE6CAE" w14:textId="77777777" w:rsidR="00D60E3E" w:rsidRPr="000025AD" w:rsidRDefault="00D60E3E" w:rsidP="00D60E3E"/>
    <w:p w14:paraId="048C4E85" w14:textId="77777777" w:rsidR="00D60E3E" w:rsidRPr="000025AD" w:rsidRDefault="00D60E3E" w:rsidP="00D60E3E"/>
    <w:p w14:paraId="15ACE8CF" w14:textId="77777777" w:rsidR="00D60E3E" w:rsidRPr="000025AD" w:rsidRDefault="00D60E3E" w:rsidP="00D60E3E"/>
    <w:p w14:paraId="256C1249" w14:textId="77777777" w:rsidR="00D60E3E" w:rsidRPr="000025AD" w:rsidRDefault="00D60E3E" w:rsidP="00D60E3E"/>
    <w:p w14:paraId="3E064021" w14:textId="77777777" w:rsidR="00D60E3E" w:rsidRPr="000025AD" w:rsidRDefault="00D60E3E" w:rsidP="00D60E3E"/>
    <w:p w14:paraId="10D70204" w14:textId="77777777" w:rsidR="00D60E3E" w:rsidRPr="000025AD" w:rsidRDefault="00D60E3E" w:rsidP="00D60E3E"/>
    <w:p w14:paraId="237506A2" w14:textId="77777777" w:rsidR="00D60E3E" w:rsidRPr="000025AD" w:rsidRDefault="00D60E3E" w:rsidP="00D60E3E"/>
    <w:p w14:paraId="5B8C2AA6" w14:textId="77777777" w:rsidR="00D60E3E" w:rsidRPr="000025AD" w:rsidRDefault="00D60E3E" w:rsidP="00D60E3E"/>
    <w:p w14:paraId="2B4D0C2E" w14:textId="77777777" w:rsidR="00D60E3E" w:rsidRPr="000025AD" w:rsidRDefault="00D60E3E" w:rsidP="00D60E3E"/>
    <w:p w14:paraId="45D90D70" w14:textId="77777777" w:rsidR="00D60E3E" w:rsidRPr="000025AD" w:rsidRDefault="00D60E3E" w:rsidP="00D60E3E"/>
    <w:p w14:paraId="32E55B87" w14:textId="77777777" w:rsidR="00D60E3E" w:rsidRPr="000025AD" w:rsidRDefault="00D60E3E" w:rsidP="00D60E3E"/>
    <w:p w14:paraId="23F51BB8" w14:textId="77777777" w:rsidR="00D60E3E" w:rsidRPr="000025AD" w:rsidRDefault="00D60E3E" w:rsidP="00D60E3E"/>
    <w:p w14:paraId="0D3514E0" w14:textId="77777777" w:rsidR="00D60E3E" w:rsidRPr="000025AD" w:rsidRDefault="00D60E3E" w:rsidP="00D60E3E"/>
    <w:p w14:paraId="486E7D3D" w14:textId="77777777" w:rsidR="00D60E3E" w:rsidRPr="000025AD" w:rsidRDefault="00D60E3E" w:rsidP="00D60E3E"/>
    <w:p w14:paraId="51C758E9" w14:textId="77777777" w:rsidR="00D60E3E" w:rsidRPr="000025AD" w:rsidRDefault="00D60E3E" w:rsidP="00D60E3E"/>
    <w:p w14:paraId="67AAD4FC" w14:textId="77777777" w:rsidR="00D60E3E" w:rsidRPr="000025AD" w:rsidRDefault="00D60E3E" w:rsidP="00D60E3E"/>
    <w:p w14:paraId="1FB9A86E" w14:textId="77777777" w:rsidR="00F16D9B" w:rsidRPr="000025AD" w:rsidRDefault="00F16D9B" w:rsidP="00D60E3E"/>
    <w:p w14:paraId="307F587B" w14:textId="77777777" w:rsidR="00F64CDE" w:rsidRPr="000025AD" w:rsidRDefault="00F64CDE" w:rsidP="00D60E3E"/>
    <w:p w14:paraId="20723C54" w14:textId="77777777" w:rsidR="00D60E3E" w:rsidRPr="00AA40F9" w:rsidRDefault="00D60E3E">
      <w:pPr>
        <w:rPr>
          <w:color w:val="FF0000"/>
          <w:sz w:val="56"/>
          <w:szCs w:val="56"/>
        </w:rPr>
      </w:pPr>
      <w:r w:rsidRPr="006D5DEB">
        <w:rPr>
          <w:color w:val="FF0000"/>
          <w:sz w:val="56"/>
          <w:szCs w:val="56"/>
        </w:rPr>
        <w:t>__________________________________</w:t>
      </w:r>
    </w:p>
    <w:sectPr w:rsidR="00D60E3E" w:rsidRPr="00AA40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F742" w14:textId="77777777" w:rsidR="00F83C8F" w:rsidRDefault="00F83C8F">
      <w:r>
        <w:separator/>
      </w:r>
    </w:p>
  </w:endnote>
  <w:endnote w:type="continuationSeparator" w:id="0">
    <w:p w14:paraId="125E2276" w14:textId="77777777" w:rsidR="00F83C8F" w:rsidRDefault="00F8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32AA" w14:textId="77777777" w:rsidR="000F5905" w:rsidRDefault="000F59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5D23" w14:textId="77777777" w:rsidR="00AA40F9" w:rsidRPr="004B2532" w:rsidRDefault="00AA40F9" w:rsidP="00D60E3E">
    <w:pPr>
      <w:pStyle w:val="Sidefod"/>
      <w:jc w:val="center"/>
      <w:rPr>
        <w:b/>
        <w:sz w:val="20"/>
        <w:szCs w:val="20"/>
      </w:rPr>
    </w:pPr>
    <w:r w:rsidRPr="004B2532">
      <w:rPr>
        <w:b/>
        <w:sz w:val="20"/>
        <w:szCs w:val="20"/>
      </w:rPr>
      <w:t xml:space="preserve">DanBørs A/S </w:t>
    </w:r>
  </w:p>
  <w:p w14:paraId="4C97B199" w14:textId="77777777" w:rsidR="00AA40F9" w:rsidRPr="003D3DC1" w:rsidRDefault="0002498A" w:rsidP="00D60E3E">
    <w:pPr>
      <w:pStyle w:val="Sidefod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Rosenkæret</w:t>
    </w:r>
    <w:proofErr w:type="spellEnd"/>
    <w:r>
      <w:rPr>
        <w:b/>
        <w:sz w:val="20"/>
        <w:szCs w:val="20"/>
      </w:rPr>
      <w:t xml:space="preserve"> 11C</w:t>
    </w:r>
    <w:r w:rsidR="00AA40F9" w:rsidRPr="003D3DC1">
      <w:rPr>
        <w:b/>
        <w:sz w:val="20"/>
        <w:szCs w:val="20"/>
      </w:rPr>
      <w:t>, 2. sal, 2860 Søborg, Danmark</w:t>
    </w:r>
  </w:p>
  <w:p w14:paraId="72852906" w14:textId="44F83E5D" w:rsidR="00AA40F9" w:rsidRDefault="000F5905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</w:t>
    </w:r>
    <w:r w:rsidR="004B2532">
      <w:rPr>
        <w:b/>
        <w:sz w:val="20"/>
        <w:szCs w:val="20"/>
      </w:rPr>
      <w:t>2514</w:t>
    </w:r>
    <w:r>
      <w:rPr>
        <w:b/>
        <w:sz w:val="20"/>
        <w:szCs w:val="20"/>
      </w:rPr>
      <w:t xml:space="preserve"> </w:t>
    </w:r>
    <w:r w:rsidR="004B2532">
      <w:rPr>
        <w:b/>
        <w:sz w:val="20"/>
        <w:szCs w:val="20"/>
      </w:rPr>
      <w:t>4918</w:t>
    </w:r>
  </w:p>
  <w:p w14:paraId="027D55B3" w14:textId="71CB37AD" w:rsidR="004B2532" w:rsidRPr="003D3DC1" w:rsidRDefault="004B2532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pp@danbors.dk</w:t>
    </w:r>
  </w:p>
  <w:p w14:paraId="4E9D11AD" w14:textId="77777777" w:rsidR="00AA40F9" w:rsidRPr="00156846" w:rsidRDefault="00F75EC6" w:rsidP="00156846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AA40F9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58D6" w14:textId="77777777" w:rsidR="000F5905" w:rsidRDefault="000F59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93F6" w14:textId="77777777" w:rsidR="00F83C8F" w:rsidRDefault="00F83C8F">
      <w:r>
        <w:separator/>
      </w:r>
    </w:p>
  </w:footnote>
  <w:footnote w:type="continuationSeparator" w:id="0">
    <w:p w14:paraId="516C1283" w14:textId="77777777" w:rsidR="00F83C8F" w:rsidRDefault="00F8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7D4A" w14:textId="77777777" w:rsidR="000F5905" w:rsidRDefault="000F59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C0C8" w14:textId="77777777" w:rsidR="00AA40F9" w:rsidRDefault="0073354B">
    <w:pPr>
      <w:pStyle w:val="Sidehoved"/>
    </w:pPr>
    <w:r>
      <w:tab/>
    </w:r>
    <w:r>
      <w:tab/>
    </w:r>
    <w:r w:rsidR="00AA40F9">
      <w:t xml:space="preserve">  </w:t>
    </w:r>
    <w:bookmarkStart w:id="0" w:name="_MON_1204629628"/>
    <w:bookmarkEnd w:id="0"/>
    <w:r w:rsidR="00AA40F9">
      <w:object w:dxaOrig="2806" w:dyaOrig="826" w14:anchorId="261E8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37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131C" w14:textId="77777777" w:rsidR="000F5905" w:rsidRDefault="000F590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E"/>
    <w:rsid w:val="000025AD"/>
    <w:rsid w:val="0002498A"/>
    <w:rsid w:val="000F5905"/>
    <w:rsid w:val="00156846"/>
    <w:rsid w:val="00494A24"/>
    <w:rsid w:val="004B2532"/>
    <w:rsid w:val="00612EFC"/>
    <w:rsid w:val="0073354B"/>
    <w:rsid w:val="0079315D"/>
    <w:rsid w:val="0089478D"/>
    <w:rsid w:val="008A1A83"/>
    <w:rsid w:val="0090624A"/>
    <w:rsid w:val="00991C36"/>
    <w:rsid w:val="009E2925"/>
    <w:rsid w:val="00A830F7"/>
    <w:rsid w:val="00AA40F9"/>
    <w:rsid w:val="00AC4D92"/>
    <w:rsid w:val="00AE295C"/>
    <w:rsid w:val="00CC60E8"/>
    <w:rsid w:val="00D60E3E"/>
    <w:rsid w:val="00E37C34"/>
    <w:rsid w:val="00F16D9B"/>
    <w:rsid w:val="00F64CDE"/>
    <w:rsid w:val="00F75EC6"/>
    <w:rsid w:val="00F8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4:docId w14:val="5547D77B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3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75E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7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618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9</cp:revision>
  <cp:lastPrinted>2006-04-26T08:51:00Z</cp:lastPrinted>
  <dcterms:created xsi:type="dcterms:W3CDTF">2012-05-09T11:02:00Z</dcterms:created>
  <dcterms:modified xsi:type="dcterms:W3CDTF">2023-04-01T10:13:00Z</dcterms:modified>
</cp:coreProperties>
</file>